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67EB" w14:textId="77777777" w:rsidR="009F2320" w:rsidRDefault="009F2320">
      <w:r>
        <w:rPr>
          <w:noProof/>
          <w:lang w:eastAsia="en-GB"/>
        </w:rPr>
        <w:drawing>
          <wp:anchor distT="0" distB="0" distL="114300" distR="114300" simplePos="0" relativeHeight="251658240" behindDoc="1" locked="0" layoutInCell="1" allowOverlap="1" wp14:anchorId="6C4B9FB8" wp14:editId="2C3B5047">
            <wp:simplePos x="0" y="0"/>
            <wp:positionH relativeFrom="column">
              <wp:posOffset>-517219</wp:posOffset>
            </wp:positionH>
            <wp:positionV relativeFrom="paragraph">
              <wp:posOffset>-88</wp:posOffset>
            </wp:positionV>
            <wp:extent cx="3044946" cy="771525"/>
            <wp:effectExtent l="0" t="0" r="0" b="0"/>
            <wp:wrapTight wrapText="bothSides">
              <wp:wrapPolygon edited="0">
                <wp:start x="3379" y="0"/>
                <wp:lineTo x="946" y="4800"/>
                <wp:lineTo x="676" y="5867"/>
                <wp:lineTo x="811" y="9067"/>
                <wp:lineTo x="1351" y="17600"/>
                <wp:lineTo x="1487" y="20800"/>
                <wp:lineTo x="6622" y="20800"/>
                <wp:lineTo x="6622" y="17600"/>
                <wp:lineTo x="19866" y="17600"/>
                <wp:lineTo x="21082" y="17067"/>
                <wp:lineTo x="21082" y="6933"/>
                <wp:lineTo x="17839" y="5333"/>
                <wp:lineTo x="4730" y="0"/>
                <wp:lineTo x="33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_Heraldic-Horiz-FC-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4946" cy="771525"/>
                    </a:xfrm>
                    <a:prstGeom prst="rect">
                      <a:avLst/>
                    </a:prstGeom>
                  </pic:spPr>
                </pic:pic>
              </a:graphicData>
            </a:graphic>
          </wp:anchor>
        </w:drawing>
      </w:r>
    </w:p>
    <w:p w14:paraId="74CF90AA" w14:textId="77777777" w:rsidR="009F2320" w:rsidRDefault="009F2320"/>
    <w:p w14:paraId="59EDB1FB" w14:textId="77777777" w:rsidR="009F2320" w:rsidRPr="009F2320" w:rsidRDefault="009F2320">
      <w:pPr>
        <w:rPr>
          <w:rFonts w:ascii="Arial" w:hAnsi="Arial" w:cs="Arial"/>
        </w:rPr>
      </w:pPr>
    </w:p>
    <w:p w14:paraId="0ED1DD80" w14:textId="77777777" w:rsidR="009F2320" w:rsidRPr="009F2320" w:rsidRDefault="009F2320" w:rsidP="009F2320">
      <w:pPr>
        <w:jc w:val="center"/>
        <w:rPr>
          <w:rFonts w:ascii="Arial" w:hAnsi="Arial" w:cs="Arial"/>
          <w:b/>
          <w:sz w:val="32"/>
        </w:rPr>
      </w:pPr>
    </w:p>
    <w:p w14:paraId="242B3FE2" w14:textId="77777777" w:rsidR="0065735B" w:rsidRPr="0065735B" w:rsidRDefault="0065735B" w:rsidP="0065735B">
      <w:pPr>
        <w:rPr>
          <w:rFonts w:ascii="Arial" w:hAnsi="Arial" w:cs="Arial"/>
          <w:b/>
          <w:sz w:val="28"/>
          <w:szCs w:val="28"/>
        </w:rPr>
      </w:pPr>
      <w:r w:rsidRPr="0065735B">
        <w:rPr>
          <w:rFonts w:ascii="Arial" w:hAnsi="Arial" w:cs="Arial"/>
          <w:b/>
          <w:sz w:val="28"/>
          <w:szCs w:val="28"/>
        </w:rPr>
        <w:t>Scripts for Stage Two direct observation</w:t>
      </w:r>
    </w:p>
    <w:p w14:paraId="2A3E8669" w14:textId="77777777" w:rsidR="0065735B" w:rsidRDefault="0065735B" w:rsidP="0065735B">
      <w:pPr>
        <w:rPr>
          <w:rFonts w:ascii="Arial" w:hAnsi="Arial" w:cs="Arial"/>
          <w:b/>
        </w:rPr>
      </w:pPr>
    </w:p>
    <w:p w14:paraId="1CD3E1B4" w14:textId="3F10B3BF" w:rsidR="00311992" w:rsidRPr="008D5DBF" w:rsidRDefault="00311992" w:rsidP="00311992">
      <w:pPr>
        <w:rPr>
          <w:rFonts w:ascii="Arial" w:hAnsi="Arial" w:cs="Arial"/>
          <w:b/>
        </w:rPr>
      </w:pPr>
      <w:r>
        <w:rPr>
          <w:rFonts w:ascii="Arial" w:hAnsi="Arial" w:cs="Arial"/>
          <w:b/>
        </w:rPr>
        <w:t>Eye examination</w:t>
      </w:r>
      <w:r w:rsidR="0065735B">
        <w:rPr>
          <w:rFonts w:ascii="Arial" w:hAnsi="Arial" w:cs="Arial"/>
          <w:b/>
        </w:rPr>
        <w:t xml:space="preserve"> script</w:t>
      </w:r>
      <w:r>
        <w:rPr>
          <w:rFonts w:ascii="Arial" w:hAnsi="Arial" w:cs="Arial"/>
          <w:b/>
        </w:rPr>
        <w:t>:</w:t>
      </w:r>
    </w:p>
    <w:p w14:paraId="07866AD8" w14:textId="77777777" w:rsidR="00311992" w:rsidRDefault="00311992" w:rsidP="00311992">
      <w:pPr>
        <w:pStyle w:val="ListParagraph"/>
        <w:numPr>
          <w:ilvl w:val="0"/>
          <w:numId w:val="1"/>
        </w:numPr>
        <w:rPr>
          <w:rFonts w:ascii="Arial" w:hAnsi="Arial" w:cs="Arial"/>
        </w:rPr>
      </w:pPr>
      <w:r>
        <w:rPr>
          <w:rFonts w:ascii="Arial" w:hAnsi="Arial" w:cs="Arial"/>
        </w:rPr>
        <w:t xml:space="preserve">You have 45 minutes to complete an eye examination on this patient who is new to your practice. </w:t>
      </w:r>
    </w:p>
    <w:p w14:paraId="4ABD99A4" w14:textId="77777777" w:rsidR="00311992" w:rsidRDefault="00311992" w:rsidP="00311992">
      <w:pPr>
        <w:pStyle w:val="ListParagraph"/>
        <w:numPr>
          <w:ilvl w:val="0"/>
          <w:numId w:val="1"/>
        </w:numPr>
        <w:rPr>
          <w:rFonts w:ascii="Arial" w:hAnsi="Arial" w:cs="Arial"/>
        </w:rPr>
      </w:pPr>
      <w:r>
        <w:rPr>
          <w:rFonts w:ascii="Arial" w:hAnsi="Arial" w:cs="Arial"/>
        </w:rPr>
        <w:t>Use any technique you wish to assess the patient but do not do visual fields or tonometry today, although you should record if you feel that these or any other supplementary tests are appropriate for this patient.</w:t>
      </w:r>
    </w:p>
    <w:p w14:paraId="66BBF2C1" w14:textId="77777777" w:rsidR="00311992" w:rsidRDefault="00311992" w:rsidP="00311992">
      <w:pPr>
        <w:pStyle w:val="ListParagraph"/>
        <w:numPr>
          <w:ilvl w:val="0"/>
          <w:numId w:val="1"/>
        </w:numPr>
        <w:rPr>
          <w:rFonts w:ascii="Arial" w:hAnsi="Arial" w:cs="Arial"/>
        </w:rPr>
      </w:pPr>
      <w:r>
        <w:rPr>
          <w:rFonts w:ascii="Arial" w:hAnsi="Arial" w:cs="Arial"/>
        </w:rPr>
        <w:t>You should include motility and pupil examination. You must also carry out retinoscopy and record your retinoscopy results as soon as you have completed it.</w:t>
      </w:r>
    </w:p>
    <w:p w14:paraId="535CCF92" w14:textId="77777777" w:rsidR="00311992" w:rsidRDefault="00311992" w:rsidP="00311992">
      <w:pPr>
        <w:pStyle w:val="ListParagraph"/>
        <w:numPr>
          <w:ilvl w:val="0"/>
          <w:numId w:val="1"/>
        </w:numPr>
        <w:rPr>
          <w:rFonts w:ascii="Arial" w:hAnsi="Arial" w:cs="Arial"/>
        </w:rPr>
      </w:pPr>
      <w:r>
        <w:rPr>
          <w:rFonts w:ascii="Arial" w:hAnsi="Arial" w:cs="Arial"/>
        </w:rPr>
        <w:t xml:space="preserve">You must record your results on the College record provided. </w:t>
      </w:r>
    </w:p>
    <w:p w14:paraId="2A93FEBD" w14:textId="77777777" w:rsidR="00311992" w:rsidRDefault="00311992" w:rsidP="00311992">
      <w:pPr>
        <w:pStyle w:val="ListParagraph"/>
        <w:numPr>
          <w:ilvl w:val="0"/>
          <w:numId w:val="1"/>
        </w:numPr>
        <w:rPr>
          <w:rFonts w:ascii="Arial" w:hAnsi="Arial" w:cs="Arial"/>
        </w:rPr>
      </w:pPr>
      <w:bookmarkStart w:id="0" w:name="_Hlk145516470"/>
      <w:r>
        <w:rPr>
          <w:rFonts w:ascii="Arial" w:hAnsi="Arial" w:cs="Arial"/>
        </w:rPr>
        <w:t>Would you like any time checks?</w:t>
      </w:r>
    </w:p>
    <w:p w14:paraId="0AA06551" w14:textId="77777777" w:rsidR="00311992" w:rsidRDefault="00311992" w:rsidP="00311992">
      <w:pPr>
        <w:pStyle w:val="ListParagraph"/>
        <w:numPr>
          <w:ilvl w:val="0"/>
          <w:numId w:val="1"/>
        </w:numPr>
        <w:rPr>
          <w:rFonts w:ascii="Arial" w:hAnsi="Arial" w:cs="Arial"/>
        </w:rPr>
      </w:pPr>
      <w:r>
        <w:rPr>
          <w:rFonts w:ascii="Arial" w:hAnsi="Arial" w:cs="Arial"/>
        </w:rPr>
        <w:t>Do you have everything you need before you start?</w:t>
      </w:r>
    </w:p>
    <w:bookmarkEnd w:id="0"/>
    <w:p w14:paraId="465B80EF" w14:textId="77777777" w:rsidR="00311992" w:rsidRDefault="00311992" w:rsidP="00311992">
      <w:pPr>
        <w:pStyle w:val="ListParagraph"/>
        <w:numPr>
          <w:ilvl w:val="0"/>
          <w:numId w:val="1"/>
        </w:numPr>
        <w:rPr>
          <w:rFonts w:ascii="Arial" w:hAnsi="Arial" w:cs="Arial"/>
        </w:rPr>
      </w:pPr>
      <w:r>
        <w:rPr>
          <w:rFonts w:ascii="Arial" w:hAnsi="Arial" w:cs="Arial"/>
        </w:rPr>
        <w:t>Do you have any questions?</w:t>
      </w:r>
    </w:p>
    <w:p w14:paraId="3F6E269E" w14:textId="21059B9B" w:rsidR="00311992" w:rsidRDefault="00311992" w:rsidP="00311992">
      <w:pPr>
        <w:pStyle w:val="ListParagraph"/>
        <w:numPr>
          <w:ilvl w:val="0"/>
          <w:numId w:val="1"/>
        </w:numPr>
        <w:rPr>
          <w:rFonts w:ascii="Arial" w:hAnsi="Arial" w:cs="Arial"/>
        </w:rPr>
      </w:pPr>
      <w:r>
        <w:rPr>
          <w:rFonts w:ascii="Arial" w:hAnsi="Arial" w:cs="Arial"/>
        </w:rPr>
        <w:t>When you are ready…off you go…</w:t>
      </w:r>
    </w:p>
    <w:p w14:paraId="6F2F4493" w14:textId="77777777" w:rsidR="00EC0402" w:rsidRPr="00EC0402" w:rsidRDefault="00EC0402" w:rsidP="00EC0402">
      <w:pPr>
        <w:rPr>
          <w:rFonts w:ascii="Arial" w:hAnsi="Arial" w:cs="Arial"/>
        </w:rPr>
      </w:pPr>
    </w:p>
    <w:p w14:paraId="7B39B71B" w14:textId="2013C61D" w:rsidR="0065735B" w:rsidRDefault="00EC0402" w:rsidP="0065735B">
      <w:pPr>
        <w:rPr>
          <w:rFonts w:ascii="Arial" w:hAnsi="Arial" w:cs="Arial"/>
          <w:b/>
        </w:rPr>
      </w:pPr>
      <w:r>
        <w:rPr>
          <w:rFonts w:ascii="Arial" w:hAnsi="Arial" w:cs="Arial"/>
          <w:b/>
        </w:rPr>
        <w:t xml:space="preserve">Contact lens </w:t>
      </w:r>
      <w:r w:rsidR="0065735B">
        <w:rPr>
          <w:rFonts w:ascii="Arial" w:hAnsi="Arial" w:cs="Arial"/>
          <w:b/>
        </w:rPr>
        <w:t>script</w:t>
      </w:r>
    </w:p>
    <w:p w14:paraId="3BC420F7" w14:textId="28E8A0AF" w:rsidR="00EC0402" w:rsidRPr="00F9797C" w:rsidRDefault="00EC0402" w:rsidP="00EC0402">
      <w:pPr>
        <w:pStyle w:val="ListParagraph"/>
        <w:numPr>
          <w:ilvl w:val="0"/>
          <w:numId w:val="2"/>
        </w:numPr>
        <w:rPr>
          <w:rFonts w:ascii="Arial" w:hAnsi="Arial" w:cs="Arial"/>
        </w:rPr>
      </w:pPr>
      <w:r w:rsidRPr="00F9797C">
        <w:rPr>
          <w:rFonts w:ascii="Arial" w:hAnsi="Arial" w:cs="Arial"/>
        </w:rPr>
        <w:t xml:space="preserve">This is the contact lens part of the </w:t>
      </w:r>
      <w:proofErr w:type="gramStart"/>
      <w:r w:rsidRPr="00F9797C">
        <w:rPr>
          <w:rFonts w:ascii="Arial" w:hAnsi="Arial" w:cs="Arial"/>
        </w:rPr>
        <w:t>assessment</w:t>
      </w:r>
      <w:proofErr w:type="gramEnd"/>
      <w:r w:rsidRPr="00F9797C">
        <w:rPr>
          <w:rFonts w:ascii="Arial" w:hAnsi="Arial" w:cs="Arial"/>
        </w:rPr>
        <w:t xml:space="preserve"> and it will last 4</w:t>
      </w:r>
      <w:r>
        <w:rPr>
          <w:rFonts w:ascii="Arial" w:hAnsi="Arial" w:cs="Arial"/>
        </w:rPr>
        <w:t>0</w:t>
      </w:r>
      <w:r w:rsidRPr="00F9797C">
        <w:rPr>
          <w:rFonts w:ascii="Arial" w:hAnsi="Arial" w:cs="Arial"/>
        </w:rPr>
        <w:t xml:space="preserve"> minutes in total.</w:t>
      </w:r>
      <w:r w:rsidR="002F4113">
        <w:rPr>
          <w:rFonts w:ascii="Arial" w:hAnsi="Arial" w:cs="Arial"/>
        </w:rPr>
        <w:t xml:space="preserve"> I will start the clock when I have finished this explanation.</w:t>
      </w:r>
    </w:p>
    <w:p w14:paraId="6E31697C" w14:textId="23885339" w:rsidR="00EC0402" w:rsidRDefault="00EC0402" w:rsidP="00EC0402">
      <w:pPr>
        <w:pStyle w:val="ListParagraph"/>
        <w:numPr>
          <w:ilvl w:val="0"/>
          <w:numId w:val="2"/>
        </w:numPr>
        <w:rPr>
          <w:rFonts w:ascii="Arial" w:hAnsi="Arial" w:cs="Arial"/>
        </w:rPr>
      </w:pPr>
      <w:r>
        <w:rPr>
          <w:rFonts w:ascii="Arial" w:hAnsi="Arial" w:cs="Arial"/>
        </w:rPr>
        <w:t>In that time, you will have to complete a soft lens fitting</w:t>
      </w:r>
      <w:r w:rsidRPr="00EC0402">
        <w:rPr>
          <w:rFonts w:ascii="Arial" w:hAnsi="Arial" w:cs="Arial"/>
        </w:rPr>
        <w:t xml:space="preserve"> on one eye and a soft lens </w:t>
      </w:r>
      <w:r>
        <w:rPr>
          <w:rFonts w:ascii="Arial" w:hAnsi="Arial" w:cs="Arial"/>
        </w:rPr>
        <w:t>aftercare</w:t>
      </w:r>
      <w:r w:rsidRPr="00EC0402">
        <w:rPr>
          <w:rFonts w:ascii="Arial" w:hAnsi="Arial" w:cs="Arial"/>
        </w:rPr>
        <w:t xml:space="preserve"> on the other. How much time you spend on each is your choice. I will start by explaining the </w:t>
      </w:r>
      <w:r>
        <w:rPr>
          <w:rFonts w:ascii="Arial" w:hAnsi="Arial" w:cs="Arial"/>
        </w:rPr>
        <w:t>fitting</w:t>
      </w:r>
      <w:r w:rsidRPr="00EC0402">
        <w:rPr>
          <w:rFonts w:ascii="Arial" w:hAnsi="Arial" w:cs="Arial"/>
        </w:rPr>
        <w:t xml:space="preserve"> section.</w:t>
      </w:r>
    </w:p>
    <w:p w14:paraId="3FED7657" w14:textId="1E491204" w:rsidR="00EC0402" w:rsidRPr="00EC0402" w:rsidRDefault="00EC0402" w:rsidP="00EC0402">
      <w:pPr>
        <w:pStyle w:val="ListParagraph"/>
        <w:numPr>
          <w:ilvl w:val="0"/>
          <w:numId w:val="2"/>
        </w:numPr>
        <w:rPr>
          <w:rFonts w:ascii="Arial" w:hAnsi="Arial" w:cs="Arial"/>
        </w:rPr>
      </w:pPr>
      <w:r>
        <w:rPr>
          <w:rFonts w:ascii="Arial" w:hAnsi="Arial" w:cs="Arial"/>
        </w:rPr>
        <w:t>After you have completed the fitting section, I will explain the aftercare section.</w:t>
      </w:r>
      <w:r w:rsidR="002F4113">
        <w:rPr>
          <w:rFonts w:ascii="Arial" w:hAnsi="Arial" w:cs="Arial"/>
        </w:rPr>
        <w:t xml:space="preserve"> The clock will keep running during that explanation.</w:t>
      </w:r>
    </w:p>
    <w:p w14:paraId="6EB2377E" w14:textId="57F781AE" w:rsidR="00EC0402" w:rsidRDefault="00EC0402" w:rsidP="00EC0402">
      <w:pPr>
        <w:pStyle w:val="ListParagraph"/>
        <w:numPr>
          <w:ilvl w:val="0"/>
          <w:numId w:val="2"/>
        </w:numPr>
        <w:rPr>
          <w:rFonts w:ascii="Arial" w:hAnsi="Arial" w:cs="Arial"/>
        </w:rPr>
      </w:pPr>
      <w:r>
        <w:rPr>
          <w:rFonts w:ascii="Arial" w:hAnsi="Arial" w:cs="Arial"/>
        </w:rPr>
        <w:t>You are now going to carry out a soft contact lens fitting to the *right/left* eye of this patient.</w:t>
      </w:r>
    </w:p>
    <w:p w14:paraId="4CD7D07E" w14:textId="30B917C6" w:rsidR="00EC0402" w:rsidRDefault="00EC0402" w:rsidP="00EC0402">
      <w:pPr>
        <w:pStyle w:val="ListParagraph"/>
        <w:numPr>
          <w:ilvl w:val="0"/>
          <w:numId w:val="2"/>
        </w:numPr>
        <w:rPr>
          <w:rFonts w:ascii="Arial" w:hAnsi="Arial" w:cs="Arial"/>
        </w:rPr>
      </w:pPr>
      <w:r>
        <w:rPr>
          <w:rFonts w:ascii="Arial" w:hAnsi="Arial" w:cs="Arial"/>
        </w:rPr>
        <w:t>You can assume that a full history and symptoms and slit lamp assessment has been completed and that you can proceed with the fitting.</w:t>
      </w:r>
    </w:p>
    <w:p w14:paraId="47D1E74A" w14:textId="465643F4" w:rsidR="00EC0402" w:rsidRDefault="00EC0402" w:rsidP="00EC0402">
      <w:pPr>
        <w:pStyle w:val="ListParagraph"/>
        <w:numPr>
          <w:ilvl w:val="0"/>
          <w:numId w:val="2"/>
        </w:numPr>
        <w:rPr>
          <w:rFonts w:ascii="Arial" w:hAnsi="Arial" w:cs="Arial"/>
        </w:rPr>
      </w:pPr>
      <w:r>
        <w:rPr>
          <w:rFonts w:ascii="Arial" w:hAnsi="Arial" w:cs="Arial"/>
        </w:rPr>
        <w:t>On the contact lens fitting record you have the spectacle prescription, k readings and a patient s</w:t>
      </w:r>
      <w:r w:rsidR="00002A2A">
        <w:rPr>
          <w:rFonts w:ascii="Arial" w:hAnsi="Arial" w:cs="Arial"/>
        </w:rPr>
        <w:t>cenario</w:t>
      </w:r>
      <w:proofErr w:type="gramStart"/>
      <w:r w:rsidR="00002A2A">
        <w:rPr>
          <w:rFonts w:ascii="Arial" w:hAnsi="Arial" w:cs="Arial"/>
        </w:rPr>
        <w:t>…(</w:t>
      </w:r>
      <w:proofErr w:type="gramEnd"/>
      <w:r w:rsidR="00002A2A">
        <w:rPr>
          <w:rFonts w:ascii="Arial" w:hAnsi="Arial" w:cs="Arial"/>
        </w:rPr>
        <w:t>read out the scenario…).</w:t>
      </w:r>
    </w:p>
    <w:p w14:paraId="7679D003" w14:textId="6EEB2D18" w:rsidR="00002A2A" w:rsidRDefault="00002A2A" w:rsidP="00EC0402">
      <w:pPr>
        <w:pStyle w:val="ListParagraph"/>
        <w:numPr>
          <w:ilvl w:val="0"/>
          <w:numId w:val="2"/>
        </w:numPr>
        <w:rPr>
          <w:rFonts w:ascii="Arial" w:hAnsi="Arial" w:cs="Arial"/>
        </w:rPr>
      </w:pPr>
      <w:r>
        <w:rPr>
          <w:rFonts w:ascii="Arial" w:hAnsi="Arial" w:cs="Arial"/>
        </w:rPr>
        <w:t xml:space="preserve">You can take any other measurements you want to decide on a lens of first choice.  </w:t>
      </w:r>
    </w:p>
    <w:p w14:paraId="4F2DDA18" w14:textId="230B1D0F" w:rsidR="00002A2A" w:rsidRDefault="00002A2A" w:rsidP="00EC0402">
      <w:pPr>
        <w:pStyle w:val="ListParagraph"/>
        <w:numPr>
          <w:ilvl w:val="0"/>
          <w:numId w:val="2"/>
        </w:numPr>
        <w:rPr>
          <w:rFonts w:ascii="Arial" w:hAnsi="Arial" w:cs="Arial"/>
        </w:rPr>
      </w:pPr>
      <w:r>
        <w:rPr>
          <w:rFonts w:ascii="Arial" w:hAnsi="Arial" w:cs="Arial"/>
        </w:rPr>
        <w:t xml:space="preserve">I would like you to: </w:t>
      </w:r>
    </w:p>
    <w:p w14:paraId="7E59BC58" w14:textId="77777777" w:rsidR="00002A2A" w:rsidRDefault="00002A2A" w:rsidP="00002A2A">
      <w:pPr>
        <w:pStyle w:val="ListParagraph"/>
        <w:numPr>
          <w:ilvl w:val="1"/>
          <w:numId w:val="2"/>
        </w:numPr>
        <w:rPr>
          <w:rFonts w:ascii="Arial" w:hAnsi="Arial" w:cs="Arial"/>
        </w:rPr>
      </w:pPr>
      <w:r>
        <w:rPr>
          <w:rFonts w:ascii="Arial" w:hAnsi="Arial" w:cs="Arial"/>
        </w:rPr>
        <w:t>Select the lens</w:t>
      </w:r>
    </w:p>
    <w:p w14:paraId="6804B52A" w14:textId="539B7161" w:rsidR="00002A2A" w:rsidRDefault="00002A2A" w:rsidP="00002A2A">
      <w:pPr>
        <w:pStyle w:val="ListParagraph"/>
        <w:numPr>
          <w:ilvl w:val="1"/>
          <w:numId w:val="2"/>
        </w:numPr>
        <w:rPr>
          <w:rFonts w:ascii="Arial" w:hAnsi="Arial" w:cs="Arial"/>
        </w:rPr>
      </w:pPr>
      <w:r w:rsidRPr="00002A2A">
        <w:rPr>
          <w:rFonts w:ascii="Arial" w:hAnsi="Arial" w:cs="Arial"/>
        </w:rPr>
        <w:t>Insert the lens</w:t>
      </w:r>
    </w:p>
    <w:p w14:paraId="0D59885C" w14:textId="659D3227" w:rsidR="00002A2A" w:rsidRDefault="00002A2A" w:rsidP="00002A2A">
      <w:pPr>
        <w:pStyle w:val="ListParagraph"/>
        <w:numPr>
          <w:ilvl w:val="1"/>
          <w:numId w:val="2"/>
        </w:numPr>
        <w:rPr>
          <w:rFonts w:ascii="Arial" w:hAnsi="Arial" w:cs="Arial"/>
        </w:rPr>
      </w:pPr>
      <w:r>
        <w:rPr>
          <w:rFonts w:ascii="Arial" w:hAnsi="Arial" w:cs="Arial"/>
        </w:rPr>
        <w:t>Assess and record the fit</w:t>
      </w:r>
    </w:p>
    <w:p w14:paraId="5A99E140" w14:textId="3B1C2010" w:rsidR="00002A2A" w:rsidRDefault="00002A2A" w:rsidP="00002A2A">
      <w:pPr>
        <w:pStyle w:val="ListParagraph"/>
        <w:numPr>
          <w:ilvl w:val="1"/>
          <w:numId w:val="2"/>
        </w:numPr>
        <w:rPr>
          <w:rFonts w:ascii="Arial" w:hAnsi="Arial" w:cs="Arial"/>
        </w:rPr>
      </w:pPr>
      <w:r>
        <w:rPr>
          <w:rFonts w:ascii="Arial" w:hAnsi="Arial" w:cs="Arial"/>
        </w:rPr>
        <w:t>Remove the lens</w:t>
      </w:r>
    </w:p>
    <w:p w14:paraId="4106D683" w14:textId="02EDA9FB" w:rsidR="00002A2A" w:rsidRDefault="00002A2A" w:rsidP="00002A2A">
      <w:pPr>
        <w:pStyle w:val="ListParagraph"/>
        <w:numPr>
          <w:ilvl w:val="1"/>
          <w:numId w:val="2"/>
        </w:numPr>
        <w:rPr>
          <w:rFonts w:ascii="Arial" w:hAnsi="Arial" w:cs="Arial"/>
        </w:rPr>
      </w:pPr>
      <w:r>
        <w:rPr>
          <w:rFonts w:ascii="Arial" w:hAnsi="Arial" w:cs="Arial"/>
        </w:rPr>
        <w:t xml:space="preserve">Stain </w:t>
      </w:r>
      <w:proofErr w:type="gramStart"/>
      <w:r>
        <w:rPr>
          <w:rFonts w:ascii="Arial" w:hAnsi="Arial" w:cs="Arial"/>
        </w:rPr>
        <w:t>check</w:t>
      </w:r>
      <w:proofErr w:type="gramEnd"/>
      <w:r>
        <w:rPr>
          <w:rFonts w:ascii="Arial" w:hAnsi="Arial" w:cs="Arial"/>
        </w:rPr>
        <w:t xml:space="preserve"> the cornea</w:t>
      </w:r>
    </w:p>
    <w:p w14:paraId="729EB030" w14:textId="237D5E6E" w:rsidR="00002A2A" w:rsidRDefault="00002A2A" w:rsidP="00002A2A">
      <w:pPr>
        <w:pStyle w:val="ListParagraph"/>
        <w:numPr>
          <w:ilvl w:val="1"/>
          <w:numId w:val="2"/>
        </w:numPr>
        <w:rPr>
          <w:rFonts w:ascii="Arial" w:hAnsi="Arial" w:cs="Arial"/>
        </w:rPr>
      </w:pPr>
      <w:r>
        <w:rPr>
          <w:rFonts w:ascii="Arial" w:hAnsi="Arial" w:cs="Arial"/>
        </w:rPr>
        <w:t>Record your findings</w:t>
      </w:r>
    </w:p>
    <w:p w14:paraId="6E0991CA" w14:textId="77777777" w:rsidR="00002A2A" w:rsidRDefault="00002A2A" w:rsidP="00002A2A">
      <w:pPr>
        <w:pStyle w:val="ListParagraph"/>
        <w:numPr>
          <w:ilvl w:val="1"/>
          <w:numId w:val="2"/>
        </w:numPr>
        <w:rPr>
          <w:rFonts w:ascii="Arial" w:hAnsi="Arial" w:cs="Arial"/>
        </w:rPr>
      </w:pPr>
      <w:r>
        <w:rPr>
          <w:rFonts w:ascii="Arial" w:hAnsi="Arial" w:cs="Arial"/>
        </w:rPr>
        <w:lastRenderedPageBreak/>
        <w:t>Write a specification for the lens you want to order or the lens you would try next</w:t>
      </w:r>
    </w:p>
    <w:p w14:paraId="002AEF84" w14:textId="77777777" w:rsidR="00002A2A" w:rsidRDefault="00002A2A" w:rsidP="00002A2A">
      <w:pPr>
        <w:pStyle w:val="ListParagraph"/>
        <w:numPr>
          <w:ilvl w:val="1"/>
          <w:numId w:val="2"/>
        </w:numPr>
        <w:rPr>
          <w:rFonts w:ascii="Arial" w:hAnsi="Arial" w:cs="Arial"/>
        </w:rPr>
      </w:pPr>
      <w:r>
        <w:rPr>
          <w:rFonts w:ascii="Arial" w:hAnsi="Arial" w:cs="Arial"/>
        </w:rPr>
        <w:t>Don’t check VAs or do an over refraction</w:t>
      </w:r>
    </w:p>
    <w:p w14:paraId="23AB005A" w14:textId="77777777" w:rsidR="00265D76" w:rsidRDefault="00265D76" w:rsidP="00265D76">
      <w:pPr>
        <w:pStyle w:val="ListParagraph"/>
        <w:numPr>
          <w:ilvl w:val="0"/>
          <w:numId w:val="5"/>
        </w:numPr>
        <w:rPr>
          <w:rFonts w:ascii="Arial" w:hAnsi="Arial" w:cs="Arial"/>
        </w:rPr>
      </w:pPr>
      <w:r>
        <w:rPr>
          <w:rFonts w:ascii="Arial" w:hAnsi="Arial" w:cs="Arial"/>
        </w:rPr>
        <w:t>Would you like any time checks?</w:t>
      </w:r>
    </w:p>
    <w:p w14:paraId="00C86A84" w14:textId="3C30CB41" w:rsidR="00265D76" w:rsidRPr="00265D76" w:rsidRDefault="00265D76" w:rsidP="00265D76">
      <w:pPr>
        <w:pStyle w:val="ListParagraph"/>
        <w:numPr>
          <w:ilvl w:val="0"/>
          <w:numId w:val="5"/>
        </w:numPr>
        <w:rPr>
          <w:rFonts w:ascii="Arial" w:hAnsi="Arial" w:cs="Arial"/>
        </w:rPr>
      </w:pPr>
      <w:r>
        <w:rPr>
          <w:rFonts w:ascii="Arial" w:hAnsi="Arial" w:cs="Arial"/>
        </w:rPr>
        <w:t>Do you have everything you need before you start?</w:t>
      </w:r>
    </w:p>
    <w:p w14:paraId="531EB910" w14:textId="77777777" w:rsidR="002C3F05" w:rsidRDefault="002C3F05" w:rsidP="002C3F05">
      <w:pPr>
        <w:numPr>
          <w:ilvl w:val="0"/>
          <w:numId w:val="5"/>
        </w:numPr>
        <w:contextualSpacing/>
        <w:rPr>
          <w:rFonts w:ascii="Arial" w:eastAsia="Times New Roman" w:hAnsi="Arial" w:cs="Arial"/>
        </w:rPr>
      </w:pPr>
      <w:r w:rsidRPr="002C3F05">
        <w:rPr>
          <w:rFonts w:ascii="Arial" w:eastAsia="Times New Roman" w:hAnsi="Arial" w:cs="Arial"/>
        </w:rPr>
        <w:t>Do you have any questions?</w:t>
      </w:r>
    </w:p>
    <w:p w14:paraId="5CAE7A45" w14:textId="037225D8" w:rsidR="002C3F05" w:rsidRPr="002C3F05" w:rsidRDefault="002C3F05" w:rsidP="002C3F05">
      <w:pPr>
        <w:numPr>
          <w:ilvl w:val="0"/>
          <w:numId w:val="5"/>
        </w:numPr>
        <w:contextualSpacing/>
        <w:rPr>
          <w:rFonts w:ascii="Arial" w:eastAsia="Times New Roman" w:hAnsi="Arial" w:cs="Arial"/>
        </w:rPr>
      </w:pPr>
      <w:r w:rsidRPr="002C3F05">
        <w:rPr>
          <w:rFonts w:ascii="Arial" w:eastAsia="Times New Roman" w:hAnsi="Arial" w:cs="Arial"/>
        </w:rPr>
        <w:t>When you are ready…off you go…</w:t>
      </w:r>
      <w:r w:rsidR="002F4113">
        <w:rPr>
          <w:rFonts w:ascii="Arial" w:eastAsia="Times New Roman" w:hAnsi="Arial" w:cs="Arial"/>
        </w:rPr>
        <w:t>(start the clock now)</w:t>
      </w:r>
    </w:p>
    <w:p w14:paraId="2C9592A4" w14:textId="77777777" w:rsidR="002C3F05" w:rsidRPr="002C3F05" w:rsidRDefault="002C3F05" w:rsidP="002C3F05">
      <w:pPr>
        <w:ind w:left="720"/>
        <w:contextualSpacing/>
        <w:rPr>
          <w:rFonts w:ascii="Arial" w:eastAsia="Times New Roman" w:hAnsi="Arial" w:cs="Arial"/>
        </w:rPr>
      </w:pPr>
    </w:p>
    <w:p w14:paraId="20607DA7" w14:textId="1A519FB5" w:rsidR="00002A2A" w:rsidRDefault="00002A2A" w:rsidP="0065735B">
      <w:pPr>
        <w:rPr>
          <w:rFonts w:ascii="Arial" w:hAnsi="Arial" w:cs="Arial"/>
          <w:b/>
        </w:rPr>
      </w:pPr>
      <w:r>
        <w:rPr>
          <w:rFonts w:ascii="Arial" w:hAnsi="Arial" w:cs="Arial"/>
          <w:b/>
        </w:rPr>
        <w:t>Contact lens aftercare script</w:t>
      </w:r>
      <w:r w:rsidR="002F4113">
        <w:rPr>
          <w:rFonts w:ascii="Arial" w:hAnsi="Arial" w:cs="Arial"/>
          <w:b/>
        </w:rPr>
        <w:t xml:space="preserve"> (do not stop clock)</w:t>
      </w:r>
    </w:p>
    <w:p w14:paraId="7AE76FFC" w14:textId="77777777" w:rsidR="00002A2A" w:rsidRDefault="00002A2A" w:rsidP="00002A2A">
      <w:pPr>
        <w:pStyle w:val="ListParagraph"/>
        <w:numPr>
          <w:ilvl w:val="0"/>
          <w:numId w:val="2"/>
        </w:numPr>
        <w:rPr>
          <w:rFonts w:ascii="Arial" w:hAnsi="Arial" w:cs="Arial"/>
        </w:rPr>
      </w:pPr>
      <w:r>
        <w:rPr>
          <w:rFonts w:ascii="Arial" w:hAnsi="Arial" w:cs="Arial"/>
        </w:rPr>
        <w:t>You need to complete a contact lens aftercare on the *right/left* eye of this patient who is new to your practice</w:t>
      </w:r>
    </w:p>
    <w:p w14:paraId="1BC021D7" w14:textId="77777777" w:rsidR="00002A2A" w:rsidRDefault="00002A2A" w:rsidP="00002A2A">
      <w:pPr>
        <w:pStyle w:val="ListParagraph"/>
        <w:numPr>
          <w:ilvl w:val="0"/>
          <w:numId w:val="2"/>
        </w:numPr>
        <w:rPr>
          <w:rFonts w:ascii="Arial" w:hAnsi="Arial" w:cs="Arial"/>
        </w:rPr>
      </w:pPr>
      <w:r>
        <w:rPr>
          <w:rFonts w:ascii="Arial" w:hAnsi="Arial" w:cs="Arial"/>
        </w:rPr>
        <w:t xml:space="preserve">I would like you to carry out your usual aftercare routine except that you will only be assessing the one eye *right/left*. Please check the distance acuity and over refraction. You do not need to check the near </w:t>
      </w:r>
      <w:proofErr w:type="gramStart"/>
      <w:r>
        <w:rPr>
          <w:rFonts w:ascii="Arial" w:hAnsi="Arial" w:cs="Arial"/>
        </w:rPr>
        <w:t>acuity,</w:t>
      </w:r>
      <w:proofErr w:type="gramEnd"/>
      <w:r>
        <w:rPr>
          <w:rFonts w:ascii="Arial" w:hAnsi="Arial" w:cs="Arial"/>
        </w:rPr>
        <w:t xml:space="preserve"> you can assume that it is satisfactory for the patient.</w:t>
      </w:r>
    </w:p>
    <w:p w14:paraId="6A6A414F" w14:textId="77777777" w:rsidR="00002A2A" w:rsidRDefault="00002A2A" w:rsidP="00002A2A">
      <w:pPr>
        <w:pStyle w:val="ListParagraph"/>
        <w:numPr>
          <w:ilvl w:val="0"/>
          <w:numId w:val="2"/>
        </w:numPr>
        <w:rPr>
          <w:rFonts w:ascii="Arial" w:hAnsi="Arial" w:cs="Arial"/>
        </w:rPr>
      </w:pPr>
      <w:r>
        <w:rPr>
          <w:rFonts w:ascii="Arial" w:hAnsi="Arial" w:cs="Arial"/>
        </w:rPr>
        <w:t xml:space="preserve">You must record your results on the College record provided </w:t>
      </w:r>
    </w:p>
    <w:p w14:paraId="37258A47" w14:textId="77777777" w:rsidR="00002A2A" w:rsidRDefault="00002A2A" w:rsidP="00002A2A">
      <w:pPr>
        <w:pStyle w:val="ListParagraph"/>
        <w:numPr>
          <w:ilvl w:val="0"/>
          <w:numId w:val="2"/>
        </w:numPr>
        <w:rPr>
          <w:rFonts w:ascii="Arial" w:hAnsi="Arial" w:cs="Arial"/>
        </w:rPr>
      </w:pPr>
      <w:r>
        <w:rPr>
          <w:rFonts w:ascii="Arial" w:hAnsi="Arial" w:cs="Arial"/>
        </w:rPr>
        <w:t>Do you have any questions?</w:t>
      </w:r>
    </w:p>
    <w:p w14:paraId="6B070E97" w14:textId="54448C72" w:rsidR="0029399E" w:rsidRPr="00002A2A" w:rsidRDefault="00002A2A" w:rsidP="00002A2A">
      <w:pPr>
        <w:pStyle w:val="ListParagraph"/>
        <w:numPr>
          <w:ilvl w:val="0"/>
          <w:numId w:val="2"/>
        </w:numPr>
        <w:rPr>
          <w:rFonts w:ascii="Arial" w:hAnsi="Arial" w:cs="Arial"/>
        </w:rPr>
      </w:pPr>
      <w:r>
        <w:rPr>
          <w:rFonts w:ascii="Arial" w:hAnsi="Arial" w:cs="Arial"/>
        </w:rPr>
        <w:t>When you are ready, off you go…</w:t>
      </w:r>
    </w:p>
    <w:p w14:paraId="08C7992A" w14:textId="77777777" w:rsidR="00092143" w:rsidRPr="009F2320" w:rsidRDefault="00092143">
      <w:pPr>
        <w:rPr>
          <w:rFonts w:ascii="Arial" w:hAnsi="Arial" w:cs="Arial"/>
        </w:rPr>
      </w:pPr>
    </w:p>
    <w:sectPr w:rsidR="00092143" w:rsidRPr="009F2320" w:rsidSect="009F2320">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EC65" w14:textId="77777777" w:rsidR="00F03DF8" w:rsidRDefault="00F03DF8" w:rsidP="009F2320">
      <w:pPr>
        <w:spacing w:after="0" w:line="240" w:lineRule="auto"/>
      </w:pPr>
      <w:r>
        <w:separator/>
      </w:r>
    </w:p>
  </w:endnote>
  <w:endnote w:type="continuationSeparator" w:id="0">
    <w:p w14:paraId="03502A4F" w14:textId="77777777" w:rsidR="00F03DF8" w:rsidRDefault="00F03DF8" w:rsidP="009F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8D930" w14:textId="77777777" w:rsidR="00F03DF8" w:rsidRDefault="00F03DF8" w:rsidP="009F2320">
      <w:pPr>
        <w:spacing w:after="0" w:line="240" w:lineRule="auto"/>
      </w:pPr>
      <w:r>
        <w:separator/>
      </w:r>
    </w:p>
  </w:footnote>
  <w:footnote w:type="continuationSeparator" w:id="0">
    <w:p w14:paraId="39D3C3C4" w14:textId="77777777" w:rsidR="00F03DF8" w:rsidRDefault="00F03DF8" w:rsidP="009F2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A9B"/>
    <w:multiLevelType w:val="hybridMultilevel"/>
    <w:tmpl w:val="02468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76D1D"/>
    <w:multiLevelType w:val="hybridMultilevel"/>
    <w:tmpl w:val="74823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913F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1768E"/>
    <w:multiLevelType w:val="hybridMultilevel"/>
    <w:tmpl w:val="0A48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05E3A"/>
    <w:multiLevelType w:val="hybridMultilevel"/>
    <w:tmpl w:val="537C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697774">
    <w:abstractNumId w:val="4"/>
  </w:num>
  <w:num w:numId="2" w16cid:durableId="1964575071">
    <w:abstractNumId w:val="0"/>
  </w:num>
  <w:num w:numId="3" w16cid:durableId="2126265380">
    <w:abstractNumId w:val="1"/>
  </w:num>
  <w:num w:numId="4" w16cid:durableId="116024288">
    <w:abstractNumId w:val="3"/>
  </w:num>
  <w:num w:numId="5" w16cid:durableId="771584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20"/>
    <w:rsid w:val="00002A2A"/>
    <w:rsid w:val="00092143"/>
    <w:rsid w:val="000C0C96"/>
    <w:rsid w:val="00170FDA"/>
    <w:rsid w:val="00265D76"/>
    <w:rsid w:val="0029399E"/>
    <w:rsid w:val="002C3F05"/>
    <w:rsid w:val="002F4113"/>
    <w:rsid w:val="00311992"/>
    <w:rsid w:val="003D58C5"/>
    <w:rsid w:val="00485646"/>
    <w:rsid w:val="00643F91"/>
    <w:rsid w:val="0065735B"/>
    <w:rsid w:val="00754C27"/>
    <w:rsid w:val="0094430B"/>
    <w:rsid w:val="009F2320"/>
    <w:rsid w:val="009F4534"/>
    <w:rsid w:val="00AE3651"/>
    <w:rsid w:val="00C53E35"/>
    <w:rsid w:val="00CC6C1F"/>
    <w:rsid w:val="00E90649"/>
    <w:rsid w:val="00EC0402"/>
    <w:rsid w:val="00F03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3ABA"/>
  <w15:chartTrackingRefBased/>
  <w15:docId w15:val="{65DAB917-AB1F-4FF8-B53E-3CED24D4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320"/>
  </w:style>
  <w:style w:type="paragraph" w:styleId="Footer">
    <w:name w:val="footer"/>
    <w:basedOn w:val="Normal"/>
    <w:link w:val="FooterChar"/>
    <w:uiPriority w:val="99"/>
    <w:unhideWhenUsed/>
    <w:rsid w:val="009F2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320"/>
  </w:style>
  <w:style w:type="character" w:styleId="Hyperlink">
    <w:name w:val="Hyperlink"/>
    <w:basedOn w:val="DefaultParagraphFont"/>
    <w:uiPriority w:val="99"/>
    <w:unhideWhenUsed/>
    <w:rsid w:val="00CC6C1F"/>
    <w:rPr>
      <w:color w:val="0563C1" w:themeColor="hyperlink"/>
      <w:u w:val="single"/>
    </w:rPr>
  </w:style>
  <w:style w:type="paragraph" w:styleId="ListParagraph">
    <w:name w:val="List Paragraph"/>
    <w:basedOn w:val="Normal"/>
    <w:uiPriority w:val="34"/>
    <w:qFormat/>
    <w:rsid w:val="00657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979FAA50691489C08C7909F25E778" ma:contentTypeVersion="14" ma:contentTypeDescription="Create a new document." ma:contentTypeScope="" ma:versionID="237c87a30cc405ea9c7a239e4f4232d0">
  <xsd:schema xmlns:xsd="http://www.w3.org/2001/XMLSchema" xmlns:xs="http://www.w3.org/2001/XMLSchema" xmlns:p="http://schemas.microsoft.com/office/2006/metadata/properties" xmlns:ns2="6d8780e8-25d1-427d-8dd2-107816e73832" xmlns:ns3="931698b3-89da-453e-b0ee-1dcf634efc0b" targetNamespace="http://schemas.microsoft.com/office/2006/metadata/properties" ma:root="true" ma:fieldsID="c2b1e0c6f6adc3436bb1f4585e5ec0ea" ns2:_="" ns3:_="">
    <xsd:import namespace="6d8780e8-25d1-427d-8dd2-107816e73832"/>
    <xsd:import namespace="931698b3-89da-453e-b0ee-1dcf634efc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80e8-25d1-427d-8dd2-107816e73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5155dd-1cae-4c80-a9a6-415fd7bcc2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698b3-89da-453e-b0ee-1dcf634efc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8780e8-25d1-427d-8dd2-107816e738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5CF7D8-1537-450C-8205-B3BE0EE1E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780e8-25d1-427d-8dd2-107816e73832"/>
    <ds:schemaRef ds:uri="931698b3-89da-453e-b0ee-1dcf634ef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F1D12-A24C-4DD8-9494-46F7035AA8C1}">
  <ds:schemaRefs>
    <ds:schemaRef ds:uri="http://schemas.microsoft.com/sharepoint/v3/contenttype/forms"/>
  </ds:schemaRefs>
</ds:datastoreItem>
</file>

<file path=customXml/itemProps3.xml><?xml version="1.0" encoding="utf-8"?>
<ds:datastoreItem xmlns:ds="http://schemas.openxmlformats.org/officeDocument/2006/customXml" ds:itemID="{5A100B38-AA92-4C06-BA50-27057BE4D31B}">
  <ds:schemaRefs>
    <ds:schemaRef ds:uri="http://www.w3.org/XML/1998/namespace"/>
    <ds:schemaRef ds:uri="http://purl.org/dc/terms/"/>
    <ds:schemaRef ds:uri="http://purl.org/dc/dcmitype/"/>
    <ds:schemaRef ds:uri="6d8780e8-25d1-427d-8dd2-107816e73832"/>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31698b3-89da-453e-b0ee-1dcf634efc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Duggan</dc:creator>
  <cp:keywords/>
  <dc:description/>
  <cp:lastModifiedBy>Ruth Bennett</cp:lastModifiedBy>
  <cp:revision>2</cp:revision>
  <dcterms:created xsi:type="dcterms:W3CDTF">2025-06-06T09:59:00Z</dcterms:created>
  <dcterms:modified xsi:type="dcterms:W3CDTF">2025-06-06T09:59:00Z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0x010100A1A979FAA50691489C08C7909F25E778</vt:lpwstr>
  </property>
</Properties>
</file>